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VD" w:author="Valentina  D'Orazio" w:date="2025-12-12T12:23:54" w:id="516932252">
    <w:p xmlns:w14="http://schemas.microsoft.com/office/word/2010/wordml" xmlns:w="http://schemas.openxmlformats.org/wordprocessingml/2006/main" w:rsidR="27568B69" w:rsidRDefault="070CDE4B" w14:paraId="14336473" w14:textId="6E715B9C">
      <w:pPr>
        <w:pStyle w:val="CommentText"/>
      </w:pPr>
      <w:r>
        <w:rPr>
          <w:rStyle w:val="CommentReference"/>
        </w:rPr>
        <w:annotationRef/>
      </w:r>
      <w:r w:rsidRPr="1B05535C" w:rsidR="3611DD8C">
        <w:t>To add link</w:t>
      </w:r>
    </w:p>
    <w:p xmlns:w14="http://schemas.microsoft.com/office/word/2010/wordml" xmlns:w="http://schemas.openxmlformats.org/wordprocessingml/2006/main" w:rsidR="705FC926" w:rsidRDefault="7E9C2537" w14:paraId="68F1EA57" w14:textId="08EA650D">
      <w:pPr>
        <w:pStyle w:val="CommentText"/>
      </w:pPr>
    </w:p>
  </w:comment>
  <w:comment xmlns:w="http://schemas.openxmlformats.org/wordprocessingml/2006/main" w:initials="VD" w:author="Valentina  D'Orazio" w:date="2025-12-12T12:27:59" w:id="977502701">
    <w:p xmlns:w14="http://schemas.microsoft.com/office/word/2010/wordml" xmlns:w="http://schemas.openxmlformats.org/wordprocessingml/2006/main" w:rsidR="0AF51AB8" w:rsidRDefault="3242CD69" w14:paraId="634AAAEC" w14:textId="6F110BAF">
      <w:pPr>
        <w:pStyle w:val="CommentText"/>
      </w:pPr>
      <w:r>
        <w:rPr>
          <w:rStyle w:val="CommentReference"/>
        </w:rPr>
        <w:annotationRef/>
      </w:r>
      <w:r w:rsidRPr="73FA6BD2" w:rsidR="655ED3D2">
        <w:t>Is there anything that can be added when a woman is offered accommodation with men for instance and she doesn't want to be there for religious reasons</w:t>
      </w:r>
    </w:p>
    <w:p xmlns:w14="http://schemas.microsoft.com/office/word/2010/wordml" xmlns:w="http://schemas.openxmlformats.org/wordprocessingml/2006/main" w:rsidR="79D6E0CC" w:rsidRDefault="316153BD" w14:paraId="7E436F42" w14:textId="054E759C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8F1EA57"/>
  <w15:commentEx w15:done="1" w15:paraId="7E436F4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E48D7B" w16cex:dateUtc="2025-12-12T12:23:54.795Z"/>
  <w16cex:commentExtensible w16cex:durableId="6546A999" w16cex:dateUtc="2025-12-12T12:27:59.9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F1EA57" w16cid:durableId="5DE48D7B"/>
  <w16cid:commentId w16cid:paraId="7E436F42" w16cid:durableId="6546A999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3D3CF271" wp14:paraId="49E51793" wp14:textId="265272FB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&lt;Organisation Address&gt;</w:t>
      </w:r>
    </w:p>
    <w:p xmlns:wp14="http://schemas.microsoft.com/office/word/2010/wordml" w:rsidP="3D3CF271" wp14:paraId="44A95430" wp14:textId="2F63BCDF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&lt;Organisation Details&gt;</w:t>
      </w:r>
    </w:p>
    <w:p xmlns:wp14="http://schemas.microsoft.com/office/word/2010/wordml" w:rsidP="3D3CF271" wp14:paraId="71601712" wp14:textId="6509C51D">
      <w:pPr>
        <w:tabs>
          <w:tab w:val="left" w:leader="none" w:pos="4970"/>
        </w:tabs>
        <w:spacing w:after="0"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3D3CF271" wp14:paraId="775325FF" wp14:textId="471E95C8">
      <w:pPr>
        <w:tabs>
          <w:tab w:val="left" w:leader="none" w:pos="4970"/>
        </w:tabs>
        <w:spacing w:line="256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&lt;Today's date&gt;</w:t>
      </w:r>
    </w:p>
    <w:p xmlns:wp14="http://schemas.microsoft.com/office/word/2010/wordml" w:rsidP="3D3CF271" wp14:paraId="754EBBF5" wp14:textId="5049897E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D3CF271" wp14:paraId="020988D2" wp14:textId="034AEC02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whoever it may concern,</w:t>
      </w:r>
    </w:p>
    <w:p xmlns:wp14="http://schemas.microsoft.com/office/word/2010/wordml" w:rsidP="3D3CF271" wp14:paraId="065AC8A1" wp14:textId="421FACB7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3D3CF271" wp14:paraId="7C6F59AC" wp14:textId="17D67900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Name: </w:t>
      </w:r>
      <w:r w:rsidRPr="3D3CF271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&lt;Patient Name&gt;</w:t>
      </w:r>
    </w:p>
    <w:p xmlns:wp14="http://schemas.microsoft.com/office/word/2010/wordml" w:rsidP="3D3CF271" wp14:paraId="4F4526E5" wp14:textId="6AF316ED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DOB: </w:t>
      </w: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&lt;Date of Birth&gt;</w:t>
      </w:r>
    </w:p>
    <w:p xmlns:wp14="http://schemas.microsoft.com/office/word/2010/wordml" w:rsidP="3D3CF271" wp14:paraId="31C1F124" wp14:textId="0496ECAB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Address: </w:t>
      </w: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&lt;Patient Address&gt;</w:t>
      </w:r>
    </w:p>
    <w:p xmlns:wp14="http://schemas.microsoft.com/office/word/2010/wordml" w:rsidP="3D3CF271" wp14:paraId="2FB4BB70" wp14:textId="6F48F48F">
      <w:pPr>
        <w:tabs>
          <w:tab w:val="left" w:leader="none" w:pos="4970"/>
        </w:tabs>
        <w:spacing w:after="0"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NHS number: </w:t>
      </w: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&lt;NHS number&gt;</w:t>
      </w:r>
    </w:p>
    <w:p xmlns:wp14="http://schemas.microsoft.com/office/word/2010/wordml" w:rsidP="3D3CF271" wp14:paraId="6034205D" wp14:textId="78BBB786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D3CF271" wp14:paraId="0C197768" wp14:textId="505B4DB5">
      <w:pPr>
        <w:pStyle w:val="Heading1"/>
        <w:tabs>
          <w:tab w:val="left" w:leader="none" w:pos="4970"/>
        </w:tabs>
        <w:spacing w:line="25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D3CF271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Information from GP records to assist with HOME OFFICE ACCOMMODATION issue </w:t>
      </w:r>
    </w:p>
    <w:p xmlns:wp14="http://schemas.microsoft.com/office/word/2010/wordml" w:rsidP="3D3CF271" wp14:paraId="54846B71" wp14:textId="6527432A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D3CF271" wp14:paraId="698D7468" wp14:textId="197A7A56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above-named patient has requested information from their medical records because they</w:t>
      </w:r>
    </w:p>
    <w:p xmlns:wp14="http://schemas.microsoft.com/office/word/2010/wordml" w:rsidP="3D3CF271" wp14:paraId="37F97EAB" wp14:textId="1964A481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are requesting transfer / requesting to stay in the area / requesting not to room share / are not suitable to be accommodated in a large site / other (please select one and detail)</w:t>
      </w:r>
    </w:p>
    <w:p xmlns:wp14="http://schemas.microsoft.com/office/word/2010/wordml" w:rsidP="3D3CF271" wp14:paraId="69AEA114" wp14:textId="5E108CEF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  <w:t>……………………………………………………………………………………………………………</w:t>
      </w:r>
    </w:p>
    <w:p xmlns:wp14="http://schemas.microsoft.com/office/word/2010/wordml" w:rsidP="3D3CF271" wp14:paraId="474B364F" wp14:textId="2489A238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E0000"/>
          <w:sz w:val="22"/>
          <w:szCs w:val="22"/>
          <w:lang w:val="en-GB"/>
        </w:rPr>
        <w:t>……………………………………………………………………………………………………………</w:t>
      </w:r>
    </w:p>
    <w:p xmlns:wp14="http://schemas.microsoft.com/office/word/2010/wordml" w:rsidP="2765D61B" wp14:paraId="30D04B01" wp14:textId="5BE4C47D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765D61B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the medical records, the following information is relevant:</w:t>
      </w:r>
    </w:p>
    <w:p xmlns:wp14="http://schemas.microsoft.com/office/word/2010/wordml" w:rsidP="3D3CF271" wp14:paraId="7A39F736" wp14:textId="0DA222ED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Medical Problems:</w:t>
      </w:r>
    </w:p>
    <w:p xmlns:wp14="http://schemas.microsoft.com/office/word/2010/wordml" w:rsidP="3856A796" wp14:paraId="3B61C13F" wp14:textId="1814200C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&lt;Problems(table)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- Pleas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e only share </w:t>
      </w:r>
      <w:r w:rsidRPr="3856A796" w:rsidR="59689A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relevant information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&gt;</w:t>
      </w:r>
    </w:p>
    <w:p xmlns:wp14="http://schemas.microsoft.com/office/word/2010/wordml" w:rsidP="2765D61B" wp14:paraId="01FDA94C" wp14:textId="14D251A5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2765D61B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Regular Medications:</w:t>
      </w:r>
    </w:p>
    <w:p xmlns:wp14="http://schemas.microsoft.com/office/word/2010/wordml" w:rsidP="3856A796" wp14:paraId="3EF022FC" wp14:textId="1F336741">
      <w:pPr>
        <w:pStyle w:val="Normal"/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&lt;Repeat Templates(table)</w:t>
      </w:r>
      <w:r w:rsidRPr="3856A796" w:rsidR="50808A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- Please only share </w:t>
      </w:r>
      <w:r w:rsidRPr="3856A796" w:rsidR="1D54EA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relevant information</w:t>
      </w:r>
      <w:r w:rsidRPr="3856A796" w:rsidR="50808A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&gt;</w:t>
      </w:r>
    </w:p>
    <w:p xmlns:wp14="http://schemas.microsoft.com/office/word/2010/wordml" w:rsidP="3856A796" wp14:paraId="438B9F2B" wp14:textId="654E05B1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According to </w:t>
      </w:r>
      <w:commentRangeStart w:id="516932252"/>
      <w:hyperlink r:id="Ra9c553669ebd459b">
        <w:r w:rsidRPr="3856A796" w:rsidR="1A2D9CC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Home Office suitability criteria</w:t>
        </w:r>
        <w:r w:rsidRPr="3856A796" w:rsidR="1A2D9CC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,</w:t>
        </w:r>
        <w:commentRangeEnd w:id="516932252"/>
        <w:r>
          <w:rPr>
            <w:rStyle w:val="CommentReference"/>
          </w:rPr>
          <w:commentReference w:id="516932252"/>
        </w:r>
      </w:hyperlink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individual meets the following criteria which may make them unsuitable for this type of accommodation:</w:t>
      </w:r>
    </w:p>
    <w:p xmlns:wp14="http://schemas.microsoft.com/office/word/2010/wordml" w:rsidP="77067985" wp14:paraId="05E6DDFC" wp14:textId="10E0507E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auto"/>
          <w:sz w:val="22"/>
          <w:szCs w:val="22"/>
          <w:u w:val="none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☐   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r w:rsidRPr="77067985" w:rsidR="0EDFE5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 xml:space="preserve">Referred into the National Referral Mechanism (NRM) as a potential victim of </w:t>
      </w:r>
      <w:r w:rsidRPr="77067985" w:rsidR="0EDFE5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>traffickign</w:t>
      </w:r>
      <w:r w:rsidRPr="77067985" w:rsidR="0EDFE5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 xml:space="preserve"> or modern slavery</w:t>
      </w:r>
      <w:commentRangeStart w:id="977502701"/>
    </w:p>
    <w:p xmlns:wp14="http://schemas.microsoft.com/office/word/2010/wordml" w:rsidP="77067985" wp14:paraId="79EB3339" wp14:textId="1B385A66">
      <w:pPr>
        <w:pStyle w:val="Normal"/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u w:val="none"/>
          <w:vertAlign w:val="superscript"/>
          <w:lang w:val="en-GB"/>
        </w:rPr>
      </w:pPr>
      <w:r w:rsidRPr="77067985" w:rsidR="58C22B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☐      </w:t>
      </w:r>
      <w:r w:rsidRPr="77067985" w:rsidR="6ADE6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Experience of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torture, sexual,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physica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l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or psychological 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violence</w:t>
      </w:r>
      <w:commentRangeEnd w:id="977502701"/>
      <w:r>
        <w:rPr>
          <w:rStyle w:val="CommentReference"/>
        </w:rPr>
        <w:commentReference w:id="977502701"/>
      </w:r>
    </w:p>
    <w:p xmlns:wp14="http://schemas.microsoft.com/office/word/2010/wordml" w:rsidP="77067985" wp14:paraId="7BF8964D" wp14:textId="5AF9D487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</w:pPr>
      <w:r w:rsidRPr="77067985" w:rsidR="2D143DE4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☐</w:t>
      </w:r>
      <w:r w:rsidRPr="77067985" w:rsidR="2D143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  </w:t>
      </w:r>
      <w:r w:rsidRPr="77067985" w:rsidR="2D143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>Disabled - a disabled person, as defined by the Equality Act 2010 (a physical or mental impairment, and the impairment has a substantial and long-term adverse effect on their ability to carry out normal day-to-day activities)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77067985" wp14:paraId="308B2F64" wp14:textId="2FCB9EF1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</w:pPr>
      <w:r w:rsidRPr="77067985" w:rsidR="1A2D9CC1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☐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   Elderly person (room sharing)</w:t>
      </w:r>
    </w:p>
    <w:p xmlns:wp14="http://schemas.microsoft.com/office/word/2010/wordml" w:rsidP="77067985" wp14:paraId="7BF02AC1" wp14:textId="77FC0D17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u w:val="none"/>
          <w:lang w:val="en-GB"/>
        </w:rPr>
      </w:pPr>
      <w:r w:rsidRPr="77067985" w:rsidR="1A2D9CC1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☐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  </w:t>
      </w:r>
      <w:r w:rsidRPr="77067985" w:rsidR="2225E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Wheelchair user or Mobility problems </w:t>
      </w:r>
    </w:p>
    <w:p xmlns:wp14="http://schemas.microsoft.com/office/word/2010/wordml" w:rsidP="77067985" wp14:paraId="7EE90A49" wp14:textId="177E5619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u w:val="none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☐    </w:t>
      </w:r>
      <w:r w:rsidRPr="77067985" w:rsidR="2225E9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Active infectious disease</w:t>
      </w:r>
    </w:p>
    <w:p xmlns:wp14="http://schemas.microsoft.com/office/word/2010/wordml" w:rsidP="77067985" wp14:paraId="03E880E6" wp14:textId="6A39C6C3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u w:val="none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☐      HIV</w:t>
      </w:r>
    </w:p>
    <w:p w:rsidR="1A2D9CC1" w:rsidP="77067985" w:rsidRDefault="1A2D9CC1" w14:paraId="6FA4CC84" w14:textId="71C0FDF9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u w:val="none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☐      Mental health problem </w:t>
      </w:r>
    </w:p>
    <w:p w:rsidR="1D4A6C09" w:rsidP="77067985" w:rsidRDefault="1D4A6C09" w14:paraId="1DFD0C5B" w14:textId="1CAECC6F">
      <w:pPr>
        <w:tabs>
          <w:tab w:val="left" w:leader="none" w:pos="4970"/>
        </w:tabs>
        <w:jc w:val="left"/>
        <w:rPr>
          <w:rFonts w:ascii="Aptos" w:hAnsi="Aptos" w:eastAsia="Aptos" w:cs="Aptos"/>
          <w:noProof w:val="0"/>
          <w:color w:val="auto"/>
          <w:sz w:val="22"/>
          <w:szCs w:val="22"/>
          <w:u w:val="none"/>
          <w:lang w:val="en-GB"/>
        </w:rPr>
      </w:pPr>
      <w:r w:rsidRPr="77067985" w:rsidR="1D4A6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>☐</w:t>
      </w:r>
      <w:r w:rsidRPr="77067985" w:rsidR="1D4A6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  <w:r w:rsidRPr="77067985" w:rsidR="1D4A6C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 xml:space="preserve">    Chronic disease</w:t>
      </w:r>
    </w:p>
    <w:p w:rsidR="1A2D9CC1" w:rsidP="77067985" w:rsidRDefault="1A2D9CC1" w14:paraId="5013A2E0" w14:textId="03BC0F9F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☐     Health problems requiring continuity of care or in receipt of specialist treatment, e.g. dialysis</w:t>
      </w:r>
    </w:p>
    <w:p xmlns:wp14="http://schemas.microsoft.com/office/word/2010/wordml" w:rsidP="77067985" wp14:paraId="07D790E6" wp14:textId="796F3057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7067985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☐      Pregnancy Estimated date of delivery: …………………….</w:t>
      </w:r>
    </w:p>
    <w:p w:rsidR="1A2D9CC1" w:rsidP="3856A796" w:rsidRDefault="1A2D9CC1" w14:paraId="56B2B292" w14:textId="41299D69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56A796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☐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LGBTQ+</w:t>
      </w:r>
    </w:p>
    <w:p w:rsidR="4A48C99D" w:rsidP="520F7469" w:rsidRDefault="4A48C99D" w14:paraId="61EF4F98" w14:textId="717872F8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0F7469" w:rsidR="4A48C9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☐</w:t>
      </w:r>
      <w:r w:rsidRPr="520F7469" w:rsidR="4A48C9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Woman </w:t>
      </w:r>
      <w:r w:rsidRPr="520F7469" w:rsidR="3A270A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(large sites) </w:t>
      </w:r>
    </w:p>
    <w:p w:rsidR="4A48C99D" w:rsidP="520F7469" w:rsidRDefault="4A48C99D" w14:paraId="4D6C20C1" w14:textId="1C4ABDC4">
      <w:pPr>
        <w:pStyle w:val="Normal"/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0F7469" w:rsidR="3A270A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☐    Aged</w:t>
      </w:r>
      <w:r w:rsidRPr="520F7469" w:rsidR="7B9A93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20F7469" w:rsidR="7B9A93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 18</w:t>
      </w:r>
      <w:r w:rsidRPr="520F7469" w:rsidR="4A48C9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20F7469" w:rsidR="4B198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years </w:t>
      </w:r>
      <w:r w:rsidRPr="520F7469" w:rsidR="527E9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</w:t>
      </w:r>
      <w:r w:rsidRPr="520F7469" w:rsidR="6B3161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over 65 </w:t>
      </w:r>
      <w:r w:rsidRPr="520F7469" w:rsidR="33B01C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(large sites)</w:t>
      </w:r>
    </w:p>
    <w:p w:rsidR="4A48C99D" w:rsidP="520F7469" w:rsidRDefault="4A48C99D" w14:paraId="75743528" w14:textId="42DDAC93">
      <w:pPr>
        <w:pStyle w:val="Normal"/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0F7469" w:rsidR="33B01C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☐ </w:t>
      </w:r>
      <w:r w:rsidRPr="520F7469" w:rsidR="1EE1E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20F7469" w:rsidR="6E0246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M</w:t>
      </w:r>
      <w:r w:rsidRPr="520F7469" w:rsidR="1EE1E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 with </w:t>
      </w:r>
      <w:r w:rsidRPr="520F7469" w:rsidR="1EE1E8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dependant </w:t>
      </w:r>
    </w:p>
    <w:p w:rsidR="1F03EC65" w:rsidP="1F03EC65" w:rsidRDefault="1F03EC65" w14:paraId="0D953D11" w14:textId="168B7EDD">
      <w:pPr>
        <w:tabs>
          <w:tab w:val="left" w:leader="none" w:pos="4970"/>
        </w:tabs>
        <w:spacing w:line="256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D3CF271" wp14:paraId="65811948" wp14:textId="70CABC17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Concerns about risk and vulnerability:</w:t>
      </w:r>
    </w:p>
    <w:p xmlns:wp14="http://schemas.microsoft.com/office/word/2010/wordml" w:rsidP="3D3CF271" wp14:paraId="3CF6A0F8" wp14:textId="3F49CC28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</w:p>
    <w:p xmlns:wp14="http://schemas.microsoft.com/office/word/2010/wordml" w:rsidP="3D3CF271" wp14:paraId="6C5B5335" wp14:textId="6A760E93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</w:p>
    <w:p xmlns:wp14="http://schemas.microsoft.com/office/word/2010/wordml" w:rsidP="3D3CF271" wp14:paraId="76E0B0F2" wp14:textId="70DC9057">
      <w:pPr>
        <w:spacing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</w:p>
    <w:p xmlns:wp14="http://schemas.microsoft.com/office/word/2010/wordml" w:rsidP="3D3CF271" wp14:paraId="27358813" wp14:textId="40B04809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Yours faithfully</w:t>
      </w:r>
    </w:p>
    <w:p xmlns:wp14="http://schemas.microsoft.com/office/word/2010/wordml" w:rsidP="3D3CF271" wp14:paraId="5803D7B9" wp14:textId="76A19102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856A796" wp14:paraId="7067BB8D" wp14:textId="6D314569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Name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: </w:t>
      </w:r>
      <w:r w:rsidRPr="3856A796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&lt;Your Name&gt;</w:t>
      </w:r>
    </w:p>
    <w:p xmlns:wp14="http://schemas.microsoft.com/office/word/2010/wordml" w:rsidP="3D3CF271" wp14:paraId="1D2008D9" wp14:textId="1EEEABBE">
      <w:pPr>
        <w:spacing w:after="0" w:line="25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D3CF271" w:rsidR="1A2D9C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 behalf of </w:t>
      </w:r>
      <w:r w:rsidRPr="3D3CF271" w:rsidR="1A2D9CC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GB"/>
        </w:rPr>
        <w:t>......name of service....</w:t>
      </w:r>
    </w:p>
    <w:p xmlns:wp14="http://schemas.microsoft.com/office/word/2010/wordml" wp14:paraId="5E5787A5" wp14:textId="4C353E26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330a70ed704f3a"/>
      <w:footerReference w:type="default" r:id="Rcadd9af48faf4f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B04AD98" w:rsidRDefault="3B04AD98" w14:paraId="0A93C0C3" w14:textId="55955ABB"/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3B04AD98" w:rsidTr="4AACC65B" w14:paraId="07DA6767">
      <w:trPr>
        <w:trHeight w:val="300"/>
      </w:trPr>
      <w:tc>
        <w:tcPr>
          <w:tcW w:w="9015" w:type="dxa"/>
          <w:tcMar/>
        </w:tcPr>
        <w:p w:rsidR="3B04AD98" w:rsidP="4AACC65B" w:rsidRDefault="3B04AD98" w14:paraId="508C9CB1" w14:textId="37FBC486">
          <w:pPr>
            <w:bidi w:val="0"/>
            <w:spacing w:before="0" w:beforeAutospacing="off" w:after="0" w:afterAutospacing="off" w:line="257" w:lineRule="auto"/>
            <w:jc w:val="left"/>
            <w:rPr>
              <w:rFonts w:ascii="Aptos" w:hAnsi="Aptos" w:eastAsia="Aptos" w:cs="Aptos"/>
              <w:noProof w:val="0"/>
              <w:sz w:val="24"/>
              <w:szCs w:val="24"/>
              <w:lang w:val="en-GB"/>
            </w:rPr>
          </w:pP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This template letter was developed by </w:t>
          </w: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TortureID</w:t>
          </w: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in collaboration with clinicians at Doctors of the World. It is designed to enable more targeted support and to </w:t>
          </w: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assist</w:t>
          </w: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GP practices in providing these letters free of charge.  </w:t>
          </w:r>
        </w:p>
        <w:p w:rsidR="3B04AD98" w:rsidP="4AB5096D" w:rsidRDefault="3B04AD98" w14:paraId="00E2E0B8" w14:textId="25C8CE91">
          <w:pPr>
            <w:bidi w:val="0"/>
            <w:spacing w:before="0" w:beforeAutospacing="off" w:after="0" w:afterAutospacing="off" w:line="257" w:lineRule="auto"/>
            <w:jc w:val="center"/>
            <w:rPr>
              <w:rFonts w:ascii="Aptos" w:hAnsi="Aptos" w:eastAsia="Aptos" w:cs="Aptos"/>
              <w:noProof w:val="0"/>
              <w:sz w:val="24"/>
              <w:szCs w:val="24"/>
              <w:lang w:val="en-GB"/>
            </w:rPr>
          </w:pP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 xml:space="preserve"> </w:t>
          </w:r>
          <w:r w:rsidRPr="4AACC65B" w:rsidR="4AACC65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GB"/>
            </w:rPr>
            <w:t>January 2026</w:t>
          </w:r>
        </w:p>
      </w:tc>
    </w:tr>
  </w:tbl>
  <w:p w:rsidR="3B04AD98" w:rsidP="3B04AD98" w:rsidRDefault="3B04AD98" w14:paraId="452ACAC9" w14:textId="72D193D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ook w:val="06A0" w:firstRow="1" w:lastRow="0" w:firstColumn="1" w:lastColumn="0" w:noHBand="1" w:noVBand="1"/>
    </w:tblPr>
    <w:tblGrid>
      <w:gridCol w:w="3005"/>
      <w:gridCol w:w="3005"/>
    </w:tblGrid>
    <w:tr w:rsidR="3B04AD98" w:rsidTr="3B04AD98" w14:paraId="7A9A86DA">
      <w:trPr>
        <w:trHeight w:val="300"/>
      </w:trPr>
      <w:tc>
        <w:tcPr>
          <w:tcW w:w="3005" w:type="dxa"/>
          <w:tcMar/>
        </w:tcPr>
        <w:p w:rsidR="3B04AD98" w:rsidP="3B04AD98" w:rsidRDefault="3B04AD98" w14:paraId="6A5A3AE9" w14:textId="46BF98F8">
          <w:pPr>
            <w:pStyle w:val="Header"/>
            <w:bidi w:val="0"/>
            <w:ind w:left="-115"/>
            <w:jc w:val="left"/>
          </w:pPr>
          <w:r w:rsidR="3B04AD98">
            <w:drawing>
              <wp:inline wp14:editId="4382E7C0" wp14:anchorId="4150EB7A">
                <wp:extent cx="1752600" cy="752475"/>
                <wp:effectExtent l="0" t="0" r="0" b="0"/>
                <wp:docPr id="180101562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01015626" name="Picture 180101562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0047786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B04AD98" w:rsidP="3B04AD98" w:rsidRDefault="3B04AD98" w14:paraId="2CC1FB0B" w14:textId="41C5FFE6">
          <w:pPr>
            <w:pStyle w:val="Header"/>
            <w:bidi w:val="0"/>
            <w:jc w:val="center"/>
          </w:pPr>
          <w:r w:rsidR="3B04AD98">
            <w:drawing>
              <wp:inline wp14:editId="13513E7F" wp14:anchorId="3AB6E82F">
                <wp:extent cx="1552575" cy="790575"/>
                <wp:effectExtent l="0" t="0" r="0" b="0"/>
                <wp:docPr id="63087469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0874693" name="Picture 63087469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3566767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52575" cy="790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B04AD98" w:rsidP="3B04AD98" w:rsidRDefault="3B04AD98" w14:paraId="41E33CC3" w14:textId="68785EB1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Valentina  D'Orazio">
    <w15:presenceInfo w15:providerId="AD" w15:userId="S::vdorazio@doctorsoftheworld.org.uk::9a78e984-2d22-4dec-8721-0a1419db35f1"/>
  </w15:person>
  <w15:person w15:author="Valentina  D'Orazio">
    <w15:presenceInfo w15:providerId="AD" w15:userId="S::vdorazio@doctorsoftheworld.org.uk::9a78e984-2d22-4dec-8721-0a1419db3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862AE5"/>
    <w:rsid w:val="0140216A"/>
    <w:rsid w:val="0353C69B"/>
    <w:rsid w:val="0491F3F4"/>
    <w:rsid w:val="09B88A53"/>
    <w:rsid w:val="0EAB9141"/>
    <w:rsid w:val="0EDFE500"/>
    <w:rsid w:val="117DEE6C"/>
    <w:rsid w:val="13159C01"/>
    <w:rsid w:val="15311661"/>
    <w:rsid w:val="170C2FDC"/>
    <w:rsid w:val="1733015C"/>
    <w:rsid w:val="17B6DE94"/>
    <w:rsid w:val="1A2D9CC1"/>
    <w:rsid w:val="1D4A6C09"/>
    <w:rsid w:val="1D54EABC"/>
    <w:rsid w:val="1EE1E8B4"/>
    <w:rsid w:val="1F03EC65"/>
    <w:rsid w:val="1F5E0593"/>
    <w:rsid w:val="2225E955"/>
    <w:rsid w:val="260D5B65"/>
    <w:rsid w:val="2765D61B"/>
    <w:rsid w:val="2D143DE4"/>
    <w:rsid w:val="31AC737A"/>
    <w:rsid w:val="33B01C27"/>
    <w:rsid w:val="368131A8"/>
    <w:rsid w:val="3856A796"/>
    <w:rsid w:val="3A270A75"/>
    <w:rsid w:val="3B04AD98"/>
    <w:rsid w:val="3B787E9F"/>
    <w:rsid w:val="3D3CF271"/>
    <w:rsid w:val="415B2BDC"/>
    <w:rsid w:val="417A38FF"/>
    <w:rsid w:val="4A48C99D"/>
    <w:rsid w:val="4AACC65B"/>
    <w:rsid w:val="4AB5096D"/>
    <w:rsid w:val="4B198F68"/>
    <w:rsid w:val="4EF20D85"/>
    <w:rsid w:val="50808A60"/>
    <w:rsid w:val="50C0BCB4"/>
    <w:rsid w:val="520F7469"/>
    <w:rsid w:val="527E9C53"/>
    <w:rsid w:val="58C22BEA"/>
    <w:rsid w:val="59689ACF"/>
    <w:rsid w:val="5EFFC69D"/>
    <w:rsid w:val="606F1181"/>
    <w:rsid w:val="63862AE5"/>
    <w:rsid w:val="66560C66"/>
    <w:rsid w:val="69F6124F"/>
    <w:rsid w:val="6ADE6844"/>
    <w:rsid w:val="6B3161B2"/>
    <w:rsid w:val="6D28CE7F"/>
    <w:rsid w:val="6E02461E"/>
    <w:rsid w:val="6EB81062"/>
    <w:rsid w:val="71A6CD44"/>
    <w:rsid w:val="77067985"/>
    <w:rsid w:val="79020BFC"/>
    <w:rsid w:val="795B6A99"/>
    <w:rsid w:val="7B9A9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2AE5"/>
  <w15:chartTrackingRefBased/>
  <w15:docId w15:val="{4FD59EE8-AC52-43CF-BBEA-8BF0E82BE9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B04AD9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B04AD9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b6098a579481416d" /><Relationship Type="http://schemas.microsoft.com/office/2011/relationships/people" Target="/word/people.xml" Id="Re599621bcaae48d7" /><Relationship Type="http://schemas.microsoft.com/office/2011/relationships/commentsExtended" Target="/word/commentsExtended.xml" Id="R5e3c53de63af43f6" /><Relationship Type="http://schemas.microsoft.com/office/2016/09/relationships/commentsIds" Target="/word/commentsIds.xml" Id="Rd243e1e2015841a2" /><Relationship Type="http://schemas.microsoft.com/office/2018/08/relationships/commentsExtensible" Target="/word/commentsExtensible.xml" Id="R2b72d6475ffc485d" /><Relationship Type="http://schemas.openxmlformats.org/officeDocument/2006/relationships/header" Target="/word/header.xml" Id="R91330a70ed704f3a" /><Relationship Type="http://schemas.openxmlformats.org/officeDocument/2006/relationships/footer" Target="/word/footer.xml" Id="Rcadd9af48faf4fdc" /><Relationship Type="http://schemas.openxmlformats.org/officeDocument/2006/relationships/hyperlink" Target="https://www.gov.uk/government/publications/asylum-accommodation-requests-policy/allocation-of-asylum-accommodation-policy-accessible#bookmark29" TargetMode="External" Id="Ra9c553669ebd459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00477862" /><Relationship Type="http://schemas.openxmlformats.org/officeDocument/2006/relationships/image" Target="/media/image2.png" Id="rId9356676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C60EEE66824F936CB4580E4A320F" ma:contentTypeVersion="21" ma:contentTypeDescription="Create a new document." ma:contentTypeScope="" ma:versionID="ca0351d3fa14f6ffe181eaf5ac3477a9">
  <xsd:schema xmlns:xsd="http://www.w3.org/2001/XMLSchema" xmlns:xs="http://www.w3.org/2001/XMLSchema" xmlns:p="http://schemas.microsoft.com/office/2006/metadata/properties" xmlns:ns1="http://schemas.microsoft.com/sharepoint/v3" xmlns:ns2="8790bbd8-1533-40c9-9197-73e0c1a7a62e" xmlns:ns3="56364213-d866-4f1f-8057-f9cafeab0a90" targetNamespace="http://schemas.microsoft.com/office/2006/metadata/properties" ma:root="true" ma:fieldsID="9c6750299a9dfd4eeb4d62b7a8ea7c94" ns1:_="" ns2:_="" ns3:_="">
    <xsd:import namespace="http://schemas.microsoft.com/sharepoint/v3"/>
    <xsd:import namespace="8790bbd8-1533-40c9-9197-73e0c1a7a62e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bbd8-1533-40c9-9197-73e0c1a7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333c8-95b0-4a98-8fce-2ea7cebd2127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364213-d866-4f1f-8057-f9cafeab0a90" xsi:nil="true"/>
    <lcf76f155ced4ddcb4097134ff3c332f xmlns="8790bbd8-1533-40c9-9197-73e0c1a7a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15683-4C86-48FE-8A74-FED203D5AD70}"/>
</file>

<file path=customXml/itemProps2.xml><?xml version="1.0" encoding="utf-8"?>
<ds:datastoreItem xmlns:ds="http://schemas.openxmlformats.org/officeDocument/2006/customXml" ds:itemID="{DBA632FE-7DA5-4456-A5D9-466DE7D99C7C}"/>
</file>

<file path=customXml/itemProps3.xml><?xml version="1.0" encoding="utf-8"?>
<ds:datastoreItem xmlns:ds="http://schemas.openxmlformats.org/officeDocument/2006/customXml" ds:itemID="{14B2C7FF-EA8C-4784-9CA6-C674C36213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 D'Orazio</dc:creator>
  <keywords/>
  <dc:description/>
  <lastModifiedBy>Valentina  D'Orazio</lastModifiedBy>
  <revision>13</revision>
  <dcterms:created xsi:type="dcterms:W3CDTF">2025-12-12T12:18:59.0000000Z</dcterms:created>
  <dcterms:modified xsi:type="dcterms:W3CDTF">2026-01-14T12:29:47.6872747Z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0x010100476EC60EEE66824F936CB4580E4A320F</vt:lpwstr>
  </property>
  <property fmtid="{D5CDD505-2E9C-101B-9397-08002B2CF9AE}" pid="3" name="MediaServiceImageTags">
    <vt:lpwstr/>
  </property>
</Properties>
</file>